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A3536" w14:textId="77777777" w:rsidR="005304A6" w:rsidRDefault="005304A6" w:rsidP="005304A6">
      <w:pPr>
        <w:jc w:val="center"/>
        <w:rPr>
          <w:b/>
          <w:bCs/>
          <w:sz w:val="36"/>
          <w:szCs w:val="36"/>
        </w:rPr>
      </w:pPr>
      <w:r w:rsidRPr="005304A6">
        <w:rPr>
          <w:rFonts w:hint="eastAsia"/>
          <w:b/>
          <w:bCs/>
          <w:sz w:val="36"/>
          <w:szCs w:val="36"/>
        </w:rPr>
        <w:t>設計素材使用授權</w:t>
      </w:r>
      <w:r w:rsidR="007A0870">
        <w:rPr>
          <w:rFonts w:hint="eastAsia"/>
          <w:b/>
          <w:bCs/>
          <w:sz w:val="36"/>
          <w:szCs w:val="36"/>
        </w:rPr>
        <w:t>合約</w:t>
      </w:r>
      <w:r w:rsidRPr="005304A6">
        <w:rPr>
          <w:rFonts w:hint="eastAsia"/>
          <w:b/>
          <w:bCs/>
          <w:sz w:val="36"/>
          <w:szCs w:val="36"/>
        </w:rPr>
        <w:t>書</w:t>
      </w:r>
    </w:p>
    <w:p w14:paraId="664848EF" w14:textId="77777777" w:rsidR="005304A6" w:rsidRPr="005304A6" w:rsidRDefault="005304A6" w:rsidP="005304A6">
      <w:pPr>
        <w:jc w:val="center"/>
        <w:rPr>
          <w:b/>
          <w:bCs/>
          <w:sz w:val="36"/>
          <w:szCs w:val="36"/>
        </w:rPr>
      </w:pPr>
    </w:p>
    <w:p w14:paraId="7E22DD60" w14:textId="77777777" w:rsidR="005304A6" w:rsidRDefault="005304A6" w:rsidP="005304A6">
      <w:pPr>
        <w:jc w:val="center"/>
      </w:pPr>
      <w:r>
        <w:rPr>
          <w:rFonts w:hint="eastAsia"/>
        </w:rPr>
        <w:t>＿＿＿＿＿＿＿＿＿（以下簡稱甲方）</w:t>
      </w:r>
    </w:p>
    <w:p w14:paraId="1A93A2F0" w14:textId="77777777" w:rsidR="005304A6" w:rsidRDefault="005304A6" w:rsidP="005304A6">
      <w:pPr>
        <w:jc w:val="center"/>
      </w:pPr>
      <w:r>
        <w:rPr>
          <w:rFonts w:hint="eastAsia"/>
        </w:rPr>
        <w:t>＿＿＿＿＿＿＿＿＿（以下簡稱乙方）</w:t>
      </w:r>
    </w:p>
    <w:p w14:paraId="2CDE9CCB" w14:textId="77777777" w:rsidR="005304A6" w:rsidRDefault="005304A6" w:rsidP="005304A6">
      <w:r>
        <w:t xml:space="preserve">      </w:t>
      </w:r>
    </w:p>
    <w:p w14:paraId="7331D5C9" w14:textId="77777777" w:rsidR="00C70860" w:rsidRDefault="00416170" w:rsidP="0073543E">
      <w:r>
        <w:rPr>
          <w:rFonts w:hint="eastAsia"/>
        </w:rPr>
        <w:t>茲</w:t>
      </w:r>
      <w:r w:rsidR="005304A6">
        <w:rPr>
          <w:rFonts w:hint="eastAsia"/>
        </w:rPr>
        <w:t>為甲方</w:t>
      </w:r>
      <w:r w:rsidR="00515569" w:rsidRPr="00416170">
        <w:rPr>
          <w:rFonts w:ascii="Segoe UI" w:hAnsi="Segoe UI" w:cs="Segoe UI"/>
          <w:color w:val="374151"/>
        </w:rPr>
        <w:t>授權</w:t>
      </w:r>
      <w:r w:rsidRPr="00416170">
        <w:rPr>
          <w:rFonts w:ascii="Segoe UI" w:hAnsi="Segoe UI" w:cs="Segoe UI" w:hint="eastAsia"/>
          <w:color w:val="374151"/>
        </w:rPr>
        <w:t>乙方得</w:t>
      </w:r>
      <w:r w:rsidR="005304A6">
        <w:rPr>
          <w:rFonts w:hint="eastAsia"/>
        </w:rPr>
        <w:t>將設計作品</w:t>
      </w:r>
      <w:r w:rsidR="007922C5">
        <w:rPr>
          <w:rFonts w:hint="eastAsia"/>
        </w:rPr>
        <w:t>集</w:t>
      </w:r>
      <w:r w:rsidR="0073543E">
        <w:rPr>
          <w:rFonts w:hint="eastAsia"/>
        </w:rPr>
        <w:t>＿＿＿＿＿＿（作品名稱）</w:t>
      </w:r>
      <w:r w:rsidR="00153FB1">
        <w:rPr>
          <w:rFonts w:hint="eastAsia"/>
        </w:rPr>
        <w:t>於</w:t>
      </w:r>
      <w:r w:rsidR="005304A6">
        <w:rPr>
          <w:rFonts w:hint="eastAsia"/>
        </w:rPr>
        <w:t>乙方室內設計</w:t>
      </w:r>
      <w:r w:rsidR="005304A6" w:rsidRPr="005304A6">
        <w:rPr>
          <w:rFonts w:hint="eastAsia"/>
        </w:rPr>
        <w:t>徵件活動</w:t>
      </w:r>
      <w:r w:rsidR="005304A6">
        <w:rPr>
          <w:rFonts w:hint="eastAsia"/>
        </w:rPr>
        <w:t>使用，</w:t>
      </w:r>
      <w:r w:rsidR="00153FB1">
        <w:rPr>
          <w:rFonts w:hint="eastAsia"/>
        </w:rPr>
        <w:t>甲乙</w:t>
      </w:r>
      <w:r w:rsidR="005304A6">
        <w:rPr>
          <w:rFonts w:hint="eastAsia"/>
        </w:rPr>
        <w:t>雙方合作內容及約定之事項如下：</w:t>
      </w:r>
    </w:p>
    <w:p w14:paraId="59E36925" w14:textId="77777777" w:rsidR="00515569" w:rsidRPr="0073543E" w:rsidRDefault="00515569" w:rsidP="005304A6"/>
    <w:p w14:paraId="0445844A" w14:textId="77777777" w:rsidR="00515569" w:rsidRPr="00153FB1" w:rsidRDefault="00515569" w:rsidP="00153FB1">
      <w:pPr>
        <w:pStyle w:val="Web"/>
        <w:numPr>
          <w:ilvl w:val="0"/>
          <w:numId w:val="1"/>
        </w:numPr>
        <w:rPr>
          <w:rFonts w:ascii="細明體-ExtB" w:eastAsia="細明體-ExtB" w:hAnsi="細明體-ExtB"/>
        </w:rPr>
      </w:pPr>
      <w:r w:rsidRPr="00153FB1">
        <w:rPr>
          <w:rFonts w:hint="eastAsia"/>
          <w:b/>
          <w:bCs/>
        </w:rPr>
        <w:t>授權內容</w:t>
      </w:r>
      <w:r w:rsidR="001D3901" w:rsidRPr="00153FB1">
        <w:rPr>
          <w:rFonts w:hint="eastAsia"/>
          <w:b/>
          <w:bCs/>
        </w:rPr>
        <w:t>及使用範圍</w:t>
      </w:r>
      <w:r w:rsidRPr="00153FB1">
        <w:rPr>
          <w:rFonts w:hint="eastAsia"/>
          <w:b/>
          <w:bCs/>
        </w:rPr>
        <w:t>：</w:t>
      </w:r>
      <w:r w:rsidRPr="00153FB1">
        <w:rPr>
          <w:rFonts w:ascii="細明體-ExtB" w:eastAsia="細明體-ExtB" w:hAnsi="細明體-ExtB" w:hint="eastAsia"/>
          <w:b/>
          <w:bCs/>
        </w:rPr>
        <w:t xml:space="preserve"> </w:t>
      </w:r>
      <w:r w:rsidRPr="00153FB1">
        <w:rPr>
          <w:rFonts w:hint="eastAsia"/>
        </w:rPr>
        <w:t>甲方同意授權乙方</w:t>
      </w:r>
      <w:r w:rsidR="00153FB1">
        <w:rPr>
          <w:rFonts w:hint="eastAsia"/>
        </w:rPr>
        <w:t>於</w:t>
      </w:r>
      <w:r w:rsidRPr="00153FB1">
        <w:rPr>
          <w:rFonts w:hint="eastAsia"/>
        </w:rPr>
        <w:t>室內設計徵件活動中使用</w:t>
      </w:r>
      <w:r w:rsidR="007F2A23" w:rsidRPr="00153FB1">
        <w:rPr>
          <w:rFonts w:hint="eastAsia"/>
        </w:rPr>
        <w:t>本作品</w:t>
      </w:r>
      <w:r w:rsidR="007922C5">
        <w:rPr>
          <w:rFonts w:hint="eastAsia"/>
        </w:rPr>
        <w:t>集</w:t>
      </w:r>
      <w:r w:rsidRPr="00153FB1">
        <w:rPr>
          <w:rFonts w:hint="eastAsia"/>
        </w:rPr>
        <w:t>，包括</w:t>
      </w:r>
      <w:r w:rsidR="00153FB1">
        <w:rPr>
          <w:rFonts w:hint="eastAsia"/>
        </w:rPr>
        <w:t>但不限於</w:t>
      </w:r>
      <w:r w:rsidR="001D3901" w:rsidRPr="00153FB1">
        <w:rPr>
          <w:rFonts w:hint="eastAsia"/>
        </w:rPr>
        <w:t>網站以及</w:t>
      </w:r>
      <w:r w:rsidR="0073543E" w:rsidRPr="00153FB1">
        <w:rPr>
          <w:rFonts w:hint="eastAsia"/>
        </w:rPr>
        <w:t>印刷</w:t>
      </w:r>
      <w:r w:rsidR="001D3901" w:rsidRPr="00153FB1">
        <w:rPr>
          <w:rFonts w:hint="eastAsia"/>
        </w:rPr>
        <w:t>品，並</w:t>
      </w:r>
      <w:r w:rsidR="00153FB1">
        <w:rPr>
          <w:rFonts w:hint="eastAsia"/>
        </w:rPr>
        <w:t>得</w:t>
      </w:r>
      <w:r w:rsidR="001D3901" w:rsidRPr="00153FB1">
        <w:rPr>
          <w:rFonts w:hint="eastAsia"/>
        </w:rPr>
        <w:t>使用於教育訓練、媒體使用、公開展覽、技術分享交流等之用。</w:t>
      </w:r>
      <w:r w:rsidR="001D3901" w:rsidRPr="00153FB1">
        <w:rPr>
          <w:rFonts w:ascii="細明體-ExtB" w:eastAsia="細明體-ExtB" w:hAnsi="細明體-ExtB"/>
        </w:rPr>
        <w:t xml:space="preserve"> </w:t>
      </w:r>
    </w:p>
    <w:p w14:paraId="79F0C82C" w14:textId="77777777" w:rsidR="00515569" w:rsidRPr="00153FB1" w:rsidRDefault="00515569" w:rsidP="00515569">
      <w:pPr>
        <w:rPr>
          <w:rFonts w:ascii="細明體-ExtB" w:eastAsia="細明體-ExtB" w:hAnsi="細明體-ExtB"/>
        </w:rPr>
      </w:pPr>
    </w:p>
    <w:p w14:paraId="253C3027" w14:textId="77777777" w:rsidR="001D3901" w:rsidRPr="00153FB1" w:rsidRDefault="00515569" w:rsidP="00153FB1">
      <w:pPr>
        <w:pStyle w:val="a5"/>
        <w:numPr>
          <w:ilvl w:val="0"/>
          <w:numId w:val="1"/>
        </w:numPr>
        <w:ind w:leftChars="0"/>
        <w:rPr>
          <w:rFonts w:ascii="細明體-ExtB" w:eastAsia="細明體-ExtB" w:hAnsi="細明體-ExtB"/>
        </w:rPr>
      </w:pPr>
      <w:r w:rsidRPr="00153FB1">
        <w:rPr>
          <w:rFonts w:ascii="新細明體" w:eastAsia="新細明體" w:hAnsi="新細明體" w:cs="新細明體" w:hint="eastAsia"/>
          <w:b/>
          <w:bCs/>
        </w:rPr>
        <w:t>授權條件：</w:t>
      </w:r>
      <w:r w:rsidRPr="00153FB1">
        <w:rPr>
          <w:rFonts w:ascii="新細明體" w:eastAsia="新細明體" w:hAnsi="新細明體" w:cs="新細明體" w:hint="eastAsia"/>
        </w:rPr>
        <w:t>甲方保證設計素材確實由甲方親自創作，並且擁有授權的權利，</w:t>
      </w:r>
      <w:r w:rsidR="00153FB1">
        <w:rPr>
          <w:rFonts w:ascii="新細明體" w:eastAsia="新細明體" w:hAnsi="新細明體" w:cs="新細明體" w:hint="eastAsia"/>
        </w:rPr>
        <w:t>絕</w:t>
      </w:r>
      <w:r w:rsidR="001D3901" w:rsidRPr="00153FB1">
        <w:rPr>
          <w:rFonts w:ascii="新細明體" w:eastAsia="新細明體" w:hAnsi="新細明體" w:cs="新細明體" w:hint="eastAsia"/>
        </w:rPr>
        <w:t>無</w:t>
      </w:r>
      <w:r w:rsidRPr="00153FB1">
        <w:rPr>
          <w:rFonts w:ascii="新細明體" w:eastAsia="新細明體" w:hAnsi="新細明體" w:cs="新細明體" w:hint="eastAsia"/>
        </w:rPr>
        <w:t>侵害任何第三方的權利</w:t>
      </w:r>
      <w:r w:rsidR="0073543E" w:rsidRPr="00153FB1">
        <w:rPr>
          <w:rFonts w:ascii="新細明體" w:eastAsia="新細明體" w:hAnsi="新細明體" w:cs="新細明體" w:hint="eastAsia"/>
        </w:rPr>
        <w:t>。</w:t>
      </w:r>
      <w:r w:rsidR="001D3901" w:rsidRPr="00153FB1">
        <w:rPr>
          <w:rFonts w:ascii="新細明體" w:eastAsia="新細明體" w:hAnsi="新細明體" w:cs="新細明體" w:hint="eastAsia"/>
        </w:rPr>
        <w:t>如有不實</w:t>
      </w:r>
      <w:r w:rsidR="00153FB1">
        <w:rPr>
          <w:rFonts w:ascii="新細明體" w:eastAsia="新細明體" w:hAnsi="新細明體" w:cs="新細明體" w:hint="eastAsia"/>
        </w:rPr>
        <w:t>或導致乙方造成損害時</w:t>
      </w:r>
      <w:r w:rsidR="001D3901" w:rsidRPr="00153FB1">
        <w:rPr>
          <w:rFonts w:ascii="新細明體" w:eastAsia="新細明體" w:hAnsi="新細明體" w:cs="新細明體" w:hint="eastAsia"/>
        </w:rPr>
        <w:t>，甲方願承擔</w:t>
      </w:r>
      <w:r w:rsidR="00153FB1">
        <w:rPr>
          <w:rFonts w:ascii="新細明體" w:eastAsia="新細明體" w:hAnsi="新細明體" w:cs="新細明體" w:hint="eastAsia"/>
        </w:rPr>
        <w:t>所有相關費用及賠償責任</w:t>
      </w:r>
      <w:r w:rsidR="001D3901" w:rsidRPr="00153FB1">
        <w:rPr>
          <w:rFonts w:ascii="新細明體" w:eastAsia="新細明體" w:hAnsi="新細明體" w:cs="新細明體" w:hint="eastAsia"/>
        </w:rPr>
        <w:t>。</w:t>
      </w:r>
    </w:p>
    <w:p w14:paraId="11101EDD" w14:textId="77777777" w:rsidR="00515569" w:rsidRPr="00153FB1" w:rsidRDefault="00515569" w:rsidP="00515569">
      <w:pPr>
        <w:rPr>
          <w:rFonts w:ascii="細明體-ExtB" w:eastAsia="細明體-ExtB" w:hAnsi="細明體-ExtB"/>
        </w:rPr>
      </w:pPr>
    </w:p>
    <w:p w14:paraId="327CBDD5" w14:textId="77777777" w:rsidR="00515569" w:rsidRPr="00E22A24" w:rsidRDefault="00515569" w:rsidP="00153FB1">
      <w:pPr>
        <w:pStyle w:val="a5"/>
        <w:numPr>
          <w:ilvl w:val="0"/>
          <w:numId w:val="1"/>
        </w:numPr>
        <w:ind w:leftChars="0"/>
        <w:rPr>
          <w:rFonts w:ascii="細明體-ExtB" w:eastAsia="細明體-ExtB" w:hAnsi="細明體-ExtB"/>
        </w:rPr>
      </w:pPr>
      <w:r w:rsidRPr="00153FB1">
        <w:rPr>
          <w:rFonts w:ascii="新細明體" w:eastAsia="新細明體" w:hAnsi="新細明體" w:cs="新細明體" w:hint="eastAsia"/>
        </w:rPr>
        <w:t>甲方同意乙方</w:t>
      </w:r>
      <w:r w:rsidR="00ED7A63">
        <w:rPr>
          <w:rFonts w:ascii="新細明體" w:eastAsia="新細明體" w:hAnsi="新細明體" w:cs="新細明體" w:hint="eastAsia"/>
        </w:rPr>
        <w:t>得</w:t>
      </w:r>
      <w:r w:rsidRPr="00153FB1">
        <w:rPr>
          <w:rFonts w:ascii="新細明體" w:eastAsia="新細明體" w:hAnsi="新細明體" w:cs="新細明體" w:hint="eastAsia"/>
        </w:rPr>
        <w:t>對甲方提供的設計</w:t>
      </w:r>
      <w:r w:rsidR="00E431E7">
        <w:rPr>
          <w:rFonts w:ascii="新細明體" w:eastAsia="新細明體" w:hAnsi="新細明體" w:cs="新細明體" w:hint="eastAsia"/>
        </w:rPr>
        <w:t>集</w:t>
      </w:r>
      <w:r w:rsidRPr="00153FB1">
        <w:rPr>
          <w:rFonts w:ascii="新細明體" w:eastAsia="新細明體" w:hAnsi="新細明體" w:cs="新細明體" w:hint="eastAsia"/>
        </w:rPr>
        <w:t>素材進行編輯修改。</w:t>
      </w:r>
      <w:r w:rsidR="001D3901" w:rsidRPr="00153FB1">
        <w:rPr>
          <w:rFonts w:ascii="新細明體" w:eastAsia="新細明體" w:hAnsi="新細明體" w:cs="新細明體" w:hint="eastAsia"/>
        </w:rPr>
        <w:t>並</w:t>
      </w:r>
      <w:r w:rsidRPr="00153FB1">
        <w:rPr>
          <w:rFonts w:ascii="新細明體" w:eastAsia="新細明體" w:hAnsi="新細明體" w:cs="新細明體" w:hint="eastAsia"/>
        </w:rPr>
        <w:t>同意乙方可以自行決定版面編排設計和印刷形式。</w:t>
      </w:r>
    </w:p>
    <w:p w14:paraId="768B5B09" w14:textId="77777777" w:rsidR="00E22A24" w:rsidRPr="00E22A24" w:rsidRDefault="00E22A24" w:rsidP="00E22A24">
      <w:pPr>
        <w:pStyle w:val="a5"/>
        <w:rPr>
          <w:rFonts w:ascii="細明體-ExtB" w:eastAsia="細明體-ExtB" w:hAnsi="細明體-ExtB"/>
        </w:rPr>
      </w:pPr>
    </w:p>
    <w:p w14:paraId="5B304D1F" w14:textId="77777777" w:rsidR="00E22A24" w:rsidRPr="00E22A24" w:rsidRDefault="00E22A24" w:rsidP="00E22A24">
      <w:pPr>
        <w:pStyle w:val="a5"/>
        <w:numPr>
          <w:ilvl w:val="0"/>
          <w:numId w:val="1"/>
        </w:numPr>
        <w:ind w:leftChars="0"/>
        <w:rPr>
          <w:rFonts w:ascii="細明體-ExtB" w:eastAsia="細明體-ExtB" w:hAnsi="細明體-ExtB"/>
        </w:rPr>
      </w:pPr>
      <w:r w:rsidRPr="00E22A24">
        <w:rPr>
          <w:rFonts w:ascii="新細明體" w:eastAsia="新細明體" w:hAnsi="新細明體" w:cs="新細明體" w:hint="eastAsia"/>
          <w:b/>
        </w:rPr>
        <w:t>個資告知暨同意條款如下</w:t>
      </w:r>
      <w:r>
        <w:rPr>
          <w:rFonts w:ascii="新細明體" w:eastAsia="新細明體" w:hAnsi="新細明體" w:cs="新細明體" w:hint="eastAsia"/>
        </w:rPr>
        <w:t>：</w:t>
      </w:r>
    </w:p>
    <w:p w14:paraId="670B8AFB" w14:textId="77777777" w:rsidR="00E22A24" w:rsidRPr="00E22A24" w:rsidRDefault="00E22A24" w:rsidP="00E22A24">
      <w:pPr>
        <w:pStyle w:val="a5"/>
        <w:rPr>
          <w:rFonts w:ascii="細明體-ExtB" w:eastAsia="細明體-ExtB" w:hAnsi="細明體-ExtB"/>
        </w:rPr>
      </w:pPr>
      <w:r>
        <w:rPr>
          <w:rFonts w:ascii="細明體-ExtB" w:eastAsia="細明體-ExtB" w:hAnsi="細明體-ExtB"/>
        </w:rPr>
        <w:t>(</w:t>
      </w:r>
      <w:r w:rsidRPr="00E22A24">
        <w:rPr>
          <w:rFonts w:ascii="細明體-ExtB" w:eastAsia="細明體-ExtB" w:hAnsi="細明體-ExtB" w:hint="eastAsia"/>
        </w:rPr>
        <w:t>1</w:t>
      </w:r>
      <w:r>
        <w:rPr>
          <w:rFonts w:ascii="細明體-ExtB" w:eastAsia="細明體-ExtB" w:hAnsi="細明體-ExtB"/>
        </w:rPr>
        <w:t>)</w:t>
      </w:r>
      <w:r w:rsidRPr="00E22A24">
        <w:rPr>
          <w:rFonts w:ascii="新細明體" w:eastAsia="新細明體" w:hAnsi="新細明體" w:cs="新細明體" w:hint="eastAsia"/>
        </w:rPr>
        <w:t>台灣松下銷售股份有限公司</w:t>
      </w:r>
      <w:r w:rsidRPr="00E22A24">
        <w:rPr>
          <w:rFonts w:ascii="細明體-ExtB" w:eastAsia="細明體-ExtB" w:hAnsi="細明體-ExtB" w:hint="eastAsia"/>
        </w:rPr>
        <w:t>(</w:t>
      </w:r>
      <w:r w:rsidRPr="00E22A24">
        <w:rPr>
          <w:rFonts w:ascii="新細明體" w:eastAsia="新細明體" w:hAnsi="新細明體" w:cs="新細明體" w:hint="eastAsia"/>
        </w:rPr>
        <w:t>以下簡稱本公司</w:t>
      </w:r>
      <w:r w:rsidRPr="00E22A24">
        <w:rPr>
          <w:rFonts w:ascii="細明體-ExtB" w:eastAsia="細明體-ExtB" w:hAnsi="細明體-ExtB" w:hint="eastAsia"/>
        </w:rPr>
        <w:t>)</w:t>
      </w:r>
      <w:r w:rsidRPr="00E22A24">
        <w:rPr>
          <w:rFonts w:ascii="新細明體" w:eastAsia="新細明體" w:hAnsi="新細明體" w:cs="新細明體" w:hint="eastAsia"/>
        </w:rPr>
        <w:t>因辦理「美好生活</w:t>
      </w:r>
      <w:r w:rsidRPr="00E22A24">
        <w:rPr>
          <w:rFonts w:ascii="細明體-ExtB" w:eastAsia="細明體-ExtB" w:hAnsi="細明體-ExtB" w:hint="eastAsia"/>
        </w:rPr>
        <w:t xml:space="preserve"> </w:t>
      </w:r>
      <w:r w:rsidRPr="00E22A24">
        <w:rPr>
          <w:rFonts w:ascii="新細明體" w:eastAsia="新細明體" w:hAnsi="新細明體" w:cs="新細明體" w:hint="eastAsia"/>
        </w:rPr>
        <w:t>住空間設計徵件活動」</w:t>
      </w:r>
      <w:r w:rsidRPr="00E22A24">
        <w:rPr>
          <w:rFonts w:ascii="細明體-ExtB" w:eastAsia="細明體-ExtB" w:hAnsi="細明體-ExtB" w:hint="eastAsia"/>
        </w:rPr>
        <w:t>(</w:t>
      </w:r>
      <w:r w:rsidRPr="00E22A24">
        <w:rPr>
          <w:rFonts w:ascii="新細明體" w:eastAsia="新細明體" w:hAnsi="新細明體" w:cs="新細明體" w:hint="eastAsia"/>
        </w:rPr>
        <w:t>以下簡稱本活動</w:t>
      </w:r>
      <w:r w:rsidRPr="00E22A24">
        <w:rPr>
          <w:rFonts w:ascii="細明體-ExtB" w:eastAsia="細明體-ExtB" w:hAnsi="細明體-ExtB" w:hint="eastAsia"/>
        </w:rPr>
        <w:t>)</w:t>
      </w:r>
      <w:r w:rsidRPr="00E22A24">
        <w:rPr>
          <w:rFonts w:ascii="新細明體" w:eastAsia="新細明體" w:hAnsi="新細明體" w:cs="新細明體" w:hint="eastAsia"/>
        </w:rPr>
        <w:t>，而蒐集、處理或利用您的識別類</w:t>
      </w:r>
      <w:r w:rsidRPr="00E22A24">
        <w:rPr>
          <w:rFonts w:ascii="細明體-ExtB" w:eastAsia="細明體-ExtB" w:hAnsi="細明體-ExtB" w:hint="eastAsia"/>
        </w:rPr>
        <w:t>(</w:t>
      </w:r>
      <w:r w:rsidRPr="00E22A24">
        <w:rPr>
          <w:rFonts w:ascii="新細明體" w:eastAsia="新細明體" w:hAnsi="新細明體" w:cs="新細明體" w:hint="eastAsia"/>
        </w:rPr>
        <w:t>如姓名、手機號碼、地址</w:t>
      </w:r>
      <w:r w:rsidRPr="00E22A24">
        <w:rPr>
          <w:rFonts w:ascii="細明體-ExtB" w:eastAsia="細明體-ExtB" w:hAnsi="細明體-ExtB" w:hint="eastAsia"/>
        </w:rPr>
        <w:t>)</w:t>
      </w:r>
      <w:r w:rsidRPr="00E22A24">
        <w:rPr>
          <w:rFonts w:ascii="新細明體" w:eastAsia="新細明體" w:hAnsi="新細明體" w:cs="新細明體" w:hint="eastAsia"/>
        </w:rPr>
        <w:t>個人資料時，皆以尊重您的權益為基礎，並遵守中華民國「個人資料保護法」規定。</w:t>
      </w:r>
      <w:r w:rsidRPr="00E22A24">
        <w:rPr>
          <w:rFonts w:ascii="細明體-ExtB" w:eastAsia="細明體-ExtB" w:hAnsi="細明體-ExtB" w:hint="eastAsia"/>
        </w:rPr>
        <w:t xml:space="preserve"> </w:t>
      </w:r>
    </w:p>
    <w:p w14:paraId="40DFAE87" w14:textId="77777777" w:rsidR="00E22A24" w:rsidRPr="00E22A24" w:rsidRDefault="00E22A24" w:rsidP="00E22A24">
      <w:pPr>
        <w:pStyle w:val="a5"/>
        <w:rPr>
          <w:rFonts w:ascii="細明體-ExtB" w:eastAsia="細明體-ExtB" w:hAnsi="細明體-ExtB"/>
        </w:rPr>
      </w:pPr>
      <w:r>
        <w:rPr>
          <w:rFonts w:ascii="細明體-ExtB" w:eastAsia="細明體-ExtB" w:hAnsi="細明體-ExtB"/>
        </w:rPr>
        <w:t>(</w:t>
      </w:r>
      <w:r w:rsidRPr="00E22A24">
        <w:rPr>
          <w:rFonts w:ascii="細明體-ExtB" w:eastAsia="細明體-ExtB" w:hAnsi="細明體-ExtB" w:hint="eastAsia"/>
        </w:rPr>
        <w:t>2</w:t>
      </w:r>
      <w:r>
        <w:rPr>
          <w:rFonts w:ascii="細明體-ExtB" w:eastAsia="細明體-ExtB" w:hAnsi="細明體-ExtB"/>
        </w:rPr>
        <w:t>)</w:t>
      </w:r>
      <w:r w:rsidRPr="00E22A24">
        <w:rPr>
          <w:rFonts w:ascii="新細明體" w:eastAsia="新細明體" w:hAnsi="新細明體" w:cs="新細明體" w:hint="eastAsia"/>
        </w:rPr>
        <w:t>本公司為台灣松下電器股份有限公司之子公司，本公司就所蒐集取得之您的個人資料，將提供台灣松下電器股份有限公司儲存及管理，本公司及台灣松下電器股份有限公司，在提供優良服務的同時會依個人資料保護法及相關法令之規定下，依本公司隱私權保護政策，蒐集、處理及利用您的個人資料。</w:t>
      </w:r>
    </w:p>
    <w:p w14:paraId="603747BC" w14:textId="77777777" w:rsidR="00E22A24" w:rsidRPr="00E22A24" w:rsidRDefault="00E22A24" w:rsidP="00E22A24">
      <w:pPr>
        <w:pStyle w:val="a5"/>
        <w:rPr>
          <w:rFonts w:ascii="細明體-ExtB" w:eastAsia="細明體-ExtB" w:hAnsi="細明體-ExtB"/>
        </w:rPr>
      </w:pPr>
      <w:r w:rsidRPr="00046C1B">
        <w:rPr>
          <w:rFonts w:ascii="細明體-ExtB" w:eastAsia="細明體-ExtB" w:hAnsi="細明體-ExtB"/>
          <w:highlight w:val="yellow"/>
        </w:rPr>
        <w:t>(</w:t>
      </w:r>
      <w:r w:rsidRPr="00046C1B">
        <w:rPr>
          <w:rFonts w:ascii="細明體-ExtB" w:eastAsia="細明體-ExtB" w:hAnsi="細明體-ExtB" w:hint="eastAsia"/>
          <w:highlight w:val="yellow"/>
        </w:rPr>
        <w:t>3</w:t>
      </w:r>
      <w:r w:rsidRPr="00046C1B">
        <w:rPr>
          <w:rFonts w:ascii="細明體-ExtB" w:eastAsia="細明體-ExtB" w:hAnsi="細明體-ExtB"/>
          <w:highlight w:val="yellow"/>
        </w:rPr>
        <w:t>)</w:t>
      </w:r>
      <w:r w:rsidR="00170D7F" w:rsidRPr="00046C1B">
        <w:rPr>
          <w:rFonts w:hint="eastAsia"/>
          <w:highlight w:val="yellow"/>
        </w:rPr>
        <w:t xml:space="preserve"> </w:t>
      </w:r>
      <w:r w:rsidR="00170D7F" w:rsidRPr="00046C1B">
        <w:rPr>
          <w:rFonts w:ascii="新細明體" w:eastAsia="新細明體" w:hAnsi="新細明體" w:cs="新細明體" w:hint="eastAsia"/>
          <w:highlight w:val="yellow"/>
        </w:rPr>
        <w:t>個人資料利用之期間：比照商業會計法5年或因執行業務所必須之保存期間（以期限最長者為準）。您的個人資料原則上僅會以電子檔形式於我國境內供本公司作為辦理本活動之處理或利用，不移作其他用途。</w:t>
      </w:r>
    </w:p>
    <w:p w14:paraId="43C7D735" w14:textId="77777777" w:rsidR="00E22A24" w:rsidRPr="00E22A24" w:rsidRDefault="00E22A24" w:rsidP="00E22A24">
      <w:pPr>
        <w:pStyle w:val="a5"/>
        <w:rPr>
          <w:rFonts w:ascii="細明體-ExtB" w:eastAsia="細明體-ExtB" w:hAnsi="細明體-ExtB"/>
        </w:rPr>
      </w:pPr>
      <w:r>
        <w:rPr>
          <w:rFonts w:ascii="細明體-ExtB" w:eastAsia="細明體-ExtB" w:hAnsi="細明體-ExtB"/>
        </w:rPr>
        <w:t>(</w:t>
      </w:r>
      <w:r w:rsidRPr="00E22A24">
        <w:rPr>
          <w:rFonts w:ascii="細明體-ExtB" w:eastAsia="細明體-ExtB" w:hAnsi="細明體-ExtB" w:hint="eastAsia"/>
        </w:rPr>
        <w:t>4</w:t>
      </w:r>
      <w:r>
        <w:rPr>
          <w:rFonts w:ascii="細明體-ExtB" w:eastAsia="細明體-ExtB" w:hAnsi="細明體-ExtB"/>
        </w:rPr>
        <w:t>)</w:t>
      </w:r>
      <w:r w:rsidRPr="00E22A24">
        <w:rPr>
          <w:rFonts w:ascii="新細明體" w:eastAsia="新細明體" w:hAnsi="新細明體" w:cs="新細明體" w:hint="eastAsia"/>
        </w:rPr>
        <w:t>您可依個人資料保護法規定，就您提供的個人資料向本公司顧客服中心請求行使下列權利：</w:t>
      </w:r>
      <w:r w:rsidRPr="00E22A24">
        <w:rPr>
          <w:rFonts w:ascii="細明體-ExtB" w:eastAsia="細明體-ExtB" w:hAnsi="細明體-ExtB" w:hint="eastAsia"/>
        </w:rPr>
        <w:t xml:space="preserve"> 1. </w:t>
      </w:r>
      <w:r w:rsidRPr="00E22A24">
        <w:rPr>
          <w:rFonts w:ascii="新細明體" w:eastAsia="新細明體" w:hAnsi="新細明體" w:cs="新細明體" w:hint="eastAsia"/>
        </w:rPr>
        <w:t>查詢或請求閱覽。</w:t>
      </w:r>
      <w:r w:rsidRPr="00E22A24">
        <w:rPr>
          <w:rFonts w:ascii="細明體-ExtB" w:eastAsia="細明體-ExtB" w:hAnsi="細明體-ExtB" w:hint="eastAsia"/>
        </w:rPr>
        <w:t xml:space="preserve"> 2. </w:t>
      </w:r>
      <w:r w:rsidRPr="00E22A24">
        <w:rPr>
          <w:rFonts w:ascii="新細明體" w:eastAsia="新細明體" w:hAnsi="新細明體" w:cs="新細明體" w:hint="eastAsia"/>
        </w:rPr>
        <w:t>請求製給複製本。</w:t>
      </w:r>
      <w:r w:rsidRPr="00E22A24">
        <w:rPr>
          <w:rFonts w:ascii="細明體-ExtB" w:eastAsia="細明體-ExtB" w:hAnsi="細明體-ExtB" w:hint="eastAsia"/>
        </w:rPr>
        <w:t xml:space="preserve"> 3. </w:t>
      </w:r>
      <w:r w:rsidRPr="00E22A24">
        <w:rPr>
          <w:rFonts w:ascii="新細明體" w:eastAsia="新細明體" w:hAnsi="新細明體" w:cs="新細明體" w:hint="eastAsia"/>
        </w:rPr>
        <w:t>請求補充或更正。</w:t>
      </w:r>
      <w:r w:rsidRPr="00E22A24">
        <w:rPr>
          <w:rFonts w:ascii="細明體-ExtB" w:eastAsia="細明體-ExtB" w:hAnsi="細明體-ExtB" w:hint="eastAsia"/>
        </w:rPr>
        <w:t xml:space="preserve"> 4. </w:t>
      </w:r>
      <w:r w:rsidRPr="00E22A24">
        <w:rPr>
          <w:rFonts w:ascii="新細明體" w:eastAsia="新細明體" w:hAnsi="新細明體" w:cs="新細明體" w:hint="eastAsia"/>
        </w:rPr>
        <w:t>請求停止蒐集、處理或利用。</w:t>
      </w:r>
      <w:r w:rsidRPr="00E22A24">
        <w:rPr>
          <w:rFonts w:ascii="細明體-ExtB" w:eastAsia="細明體-ExtB" w:hAnsi="細明體-ExtB" w:hint="eastAsia"/>
        </w:rPr>
        <w:t xml:space="preserve"> 5. </w:t>
      </w:r>
      <w:r w:rsidRPr="00E22A24">
        <w:rPr>
          <w:rFonts w:ascii="新細明體" w:eastAsia="新細明體" w:hAnsi="新細明體" w:cs="新細明體" w:hint="eastAsia"/>
        </w:rPr>
        <w:t>請求刪除。</w:t>
      </w:r>
      <w:r w:rsidRPr="00E22A24">
        <w:rPr>
          <w:rFonts w:ascii="細明體-ExtB" w:eastAsia="細明體-ExtB" w:hAnsi="細明體-ExtB" w:hint="eastAsia"/>
        </w:rPr>
        <w:t xml:space="preserve"> </w:t>
      </w:r>
    </w:p>
    <w:p w14:paraId="6497D2E9" w14:textId="77777777" w:rsidR="00E22A24" w:rsidRPr="00E22A24" w:rsidRDefault="00E22A24" w:rsidP="00E22A24">
      <w:pPr>
        <w:pStyle w:val="a5"/>
        <w:rPr>
          <w:rFonts w:ascii="細明體-ExtB" w:eastAsia="細明體-ExtB" w:hAnsi="細明體-ExtB"/>
        </w:rPr>
      </w:pPr>
      <w:r>
        <w:rPr>
          <w:rFonts w:ascii="細明體-ExtB" w:eastAsia="細明體-ExtB" w:hAnsi="細明體-ExtB"/>
        </w:rPr>
        <w:lastRenderedPageBreak/>
        <w:t>(</w:t>
      </w:r>
      <w:r w:rsidRPr="00E22A24">
        <w:rPr>
          <w:rFonts w:ascii="細明體-ExtB" w:eastAsia="細明體-ExtB" w:hAnsi="細明體-ExtB" w:hint="eastAsia"/>
        </w:rPr>
        <w:t>5</w:t>
      </w:r>
      <w:r>
        <w:rPr>
          <w:rFonts w:ascii="細明體-ExtB" w:eastAsia="細明體-ExtB" w:hAnsi="細明體-ExtB"/>
        </w:rPr>
        <w:t>)</w:t>
      </w:r>
      <w:r w:rsidRPr="00E22A24">
        <w:rPr>
          <w:rFonts w:ascii="新細明體" w:eastAsia="新細明體" w:hAnsi="新細明體" w:cs="新細明體" w:hint="eastAsia"/>
        </w:rPr>
        <w:t>您可自由選擇是否提供個人資料，若您選擇不提供個人資料或提供不完全時，本公司將無法進行必要之處理作業，致無法讓您參加本活動。</w:t>
      </w:r>
    </w:p>
    <w:p w14:paraId="2F831980" w14:textId="77777777" w:rsidR="00E22A24" w:rsidRPr="00E22A24" w:rsidRDefault="00E22A24" w:rsidP="00E22A24">
      <w:pPr>
        <w:pStyle w:val="a5"/>
        <w:rPr>
          <w:rFonts w:ascii="細明體-ExtB" w:eastAsia="細明體-ExtB" w:hAnsi="細明體-ExtB"/>
        </w:rPr>
      </w:pPr>
      <w:r>
        <w:rPr>
          <w:rFonts w:ascii="細明體-ExtB" w:eastAsia="細明體-ExtB" w:hAnsi="細明體-ExtB"/>
        </w:rPr>
        <w:t>(</w:t>
      </w:r>
      <w:r w:rsidRPr="00E22A24">
        <w:rPr>
          <w:rFonts w:ascii="細明體-ExtB" w:eastAsia="細明體-ExtB" w:hAnsi="細明體-ExtB" w:hint="eastAsia"/>
        </w:rPr>
        <w:t>6</w:t>
      </w:r>
      <w:r>
        <w:rPr>
          <w:rFonts w:ascii="細明體-ExtB" w:eastAsia="細明體-ExtB" w:hAnsi="細明體-ExtB"/>
        </w:rPr>
        <w:t>)</w:t>
      </w:r>
      <w:r w:rsidRPr="00E22A24">
        <w:rPr>
          <w:rFonts w:ascii="新細明體" w:eastAsia="新細明體" w:hAnsi="新細明體" w:cs="新細明體" w:hint="eastAsia"/>
        </w:rPr>
        <w:t>當您參加本活動並提供個人資料時，即視為您已瞭解上述相關內容，並同意本公司於法令允許範圍內蒐集、處理及利用您的個人資料。</w:t>
      </w:r>
      <w:r w:rsidRPr="00E22A24">
        <w:rPr>
          <w:rFonts w:ascii="細明體-ExtB" w:eastAsia="細明體-ExtB" w:hAnsi="細明體-ExtB" w:hint="eastAsia"/>
        </w:rPr>
        <w:t xml:space="preserve">  </w:t>
      </w:r>
    </w:p>
    <w:p w14:paraId="537609B5" w14:textId="77777777" w:rsidR="001D3901" w:rsidRPr="00153FB1" w:rsidRDefault="001D3901" w:rsidP="00515569">
      <w:pPr>
        <w:rPr>
          <w:rFonts w:ascii="細明體-ExtB" w:eastAsia="細明體-ExtB" w:hAnsi="細明體-ExtB"/>
        </w:rPr>
      </w:pPr>
    </w:p>
    <w:p w14:paraId="725F4628" w14:textId="77777777" w:rsidR="00515569" w:rsidRPr="00153FB1" w:rsidRDefault="00515569" w:rsidP="00153FB1">
      <w:pPr>
        <w:pStyle w:val="a5"/>
        <w:numPr>
          <w:ilvl w:val="0"/>
          <w:numId w:val="1"/>
        </w:numPr>
        <w:ind w:leftChars="0"/>
        <w:rPr>
          <w:rFonts w:ascii="細明體-ExtB" w:eastAsia="細明體-ExtB" w:hAnsi="細明體-ExtB"/>
        </w:rPr>
      </w:pPr>
      <w:r w:rsidRPr="00153FB1">
        <w:rPr>
          <w:rFonts w:ascii="新細明體" w:eastAsia="新細明體" w:hAnsi="新細明體" w:cs="新細明體" w:hint="eastAsia"/>
          <w:b/>
          <w:bCs/>
        </w:rPr>
        <w:t>期限：</w:t>
      </w:r>
      <w:r w:rsidR="00ED7A63">
        <w:rPr>
          <w:rFonts w:ascii="新細明體" w:eastAsia="新細明體" w:hAnsi="新細明體" w:cs="新細明體" w:hint="eastAsia"/>
        </w:rPr>
        <w:t>本</w:t>
      </w:r>
      <w:r w:rsidRPr="00153FB1">
        <w:rPr>
          <w:rFonts w:ascii="新細明體" w:eastAsia="新細明體" w:hAnsi="新細明體" w:cs="新細明體" w:hint="eastAsia"/>
        </w:rPr>
        <w:t>授權合約自簽署之日起生效，至</w:t>
      </w:r>
      <w:r w:rsidR="00370C4F">
        <w:rPr>
          <w:rFonts w:ascii="新細明體" w:eastAsia="新細明體" w:hAnsi="新細明體" w:cs="新細明體" w:hint="eastAsia"/>
        </w:rPr>
        <w:t>西元</w:t>
      </w:r>
      <w:r w:rsidR="001D3901" w:rsidRPr="00153FB1">
        <w:rPr>
          <w:rFonts w:ascii="細明體-ExtB" w:eastAsia="細明體-ExtB" w:hAnsi="細明體-ExtB" w:hint="eastAsia"/>
        </w:rPr>
        <w:t>2</w:t>
      </w:r>
      <w:r w:rsidR="001D3901" w:rsidRPr="00153FB1">
        <w:rPr>
          <w:rFonts w:ascii="細明體-ExtB" w:eastAsia="細明體-ExtB" w:hAnsi="細明體-ExtB"/>
        </w:rPr>
        <w:t>02</w:t>
      </w:r>
      <w:r w:rsidR="00CB137A">
        <w:rPr>
          <w:rFonts w:ascii="細明體-ExtB" w:eastAsia="細明體-ExtB" w:hAnsi="細明體-ExtB"/>
        </w:rPr>
        <w:t>8</w:t>
      </w:r>
      <w:r w:rsidR="00370C4F">
        <w:rPr>
          <w:rFonts w:ascii="新細明體" w:eastAsia="新細明體" w:hAnsi="新細明體" w:cs="新細明體" w:hint="eastAsia"/>
        </w:rPr>
        <w:t>年</w:t>
      </w:r>
      <w:r w:rsidR="00CB137A">
        <w:rPr>
          <w:rFonts w:ascii="細明體-ExtB" w:eastAsia="細明體-ExtB" w:hAnsi="細明體-ExtB"/>
        </w:rPr>
        <w:t>8</w:t>
      </w:r>
      <w:r w:rsidR="00370C4F">
        <w:rPr>
          <w:rFonts w:ascii="新細明體" w:eastAsia="新細明體" w:hAnsi="新細明體" w:cs="新細明體" w:hint="eastAsia"/>
        </w:rPr>
        <w:t>月</w:t>
      </w:r>
      <w:r w:rsidR="001D3901" w:rsidRPr="00153FB1">
        <w:rPr>
          <w:rFonts w:ascii="細明體-ExtB" w:eastAsia="細明體-ExtB" w:hAnsi="細明體-ExtB"/>
        </w:rPr>
        <w:t>3</w:t>
      </w:r>
      <w:r w:rsidR="00CB137A">
        <w:rPr>
          <w:rFonts w:ascii="細明體-ExtB" w:eastAsia="細明體-ExtB" w:hAnsi="細明體-ExtB"/>
        </w:rPr>
        <w:t>1</w:t>
      </w:r>
      <w:r w:rsidR="00370C4F">
        <w:rPr>
          <w:rFonts w:ascii="新細明體" w:eastAsia="新細明體" w:hAnsi="新細明體" w:cs="新細明體" w:hint="eastAsia"/>
        </w:rPr>
        <w:t>日</w:t>
      </w:r>
      <w:r w:rsidR="00ED7A63">
        <w:rPr>
          <w:rFonts w:ascii="新細明體" w:eastAsia="新細明體" w:hAnsi="新細明體" w:cs="新細明體" w:hint="eastAsia"/>
        </w:rPr>
        <w:t>止</w:t>
      </w:r>
      <w:r w:rsidRPr="00153FB1">
        <w:rPr>
          <w:rFonts w:ascii="新細明體" w:eastAsia="新細明體" w:hAnsi="新細明體" w:cs="新細明體" w:hint="eastAsia"/>
        </w:rPr>
        <w:t>。</w:t>
      </w:r>
    </w:p>
    <w:p w14:paraId="4C1371D4" w14:textId="77777777" w:rsidR="00515569" w:rsidRPr="00153FB1" w:rsidRDefault="00515569" w:rsidP="00515569">
      <w:pPr>
        <w:rPr>
          <w:rFonts w:ascii="細明體-ExtB" w:eastAsia="細明體-ExtB" w:hAnsi="細明體-ExtB"/>
        </w:rPr>
      </w:pPr>
    </w:p>
    <w:p w14:paraId="2102B140" w14:textId="77777777" w:rsidR="00515569" w:rsidRPr="00153FB1" w:rsidRDefault="00ED7A63" w:rsidP="00153FB1">
      <w:pPr>
        <w:pStyle w:val="a5"/>
        <w:numPr>
          <w:ilvl w:val="0"/>
          <w:numId w:val="1"/>
        </w:numPr>
        <w:ind w:leftChars="0"/>
        <w:rPr>
          <w:rFonts w:ascii="細明體-ExtB" w:eastAsia="細明體-ExtB" w:hAnsi="細明體-ExtB"/>
        </w:rPr>
      </w:pPr>
      <w:r>
        <w:rPr>
          <w:rFonts w:ascii="新細明體" w:eastAsia="新細明體" w:hAnsi="新細明體" w:cs="新細明體" w:hint="eastAsia"/>
        </w:rPr>
        <w:t>本</w:t>
      </w:r>
      <w:r w:rsidR="00515569" w:rsidRPr="00153FB1">
        <w:rPr>
          <w:rFonts w:ascii="新細明體" w:eastAsia="新細明體" w:hAnsi="新細明體" w:cs="新細明體" w:hint="eastAsia"/>
        </w:rPr>
        <w:t>一式</w:t>
      </w:r>
      <w:r w:rsidR="001D3901" w:rsidRPr="00153FB1">
        <w:rPr>
          <w:rFonts w:ascii="新細明體" w:eastAsia="新細明體" w:hAnsi="新細明體" w:cs="新細明體" w:hint="eastAsia"/>
        </w:rPr>
        <w:t>兩</w:t>
      </w:r>
      <w:r w:rsidR="00515569" w:rsidRPr="00153FB1">
        <w:rPr>
          <w:rFonts w:ascii="新細明體" w:eastAsia="新細明體" w:hAnsi="新細明體" w:cs="新細明體" w:hint="eastAsia"/>
        </w:rPr>
        <w:t>份，</w:t>
      </w:r>
      <w:r>
        <w:rPr>
          <w:rFonts w:ascii="新細明體" w:eastAsia="新細明體" w:hAnsi="新細明體" w:cs="新細明體" w:hint="eastAsia"/>
        </w:rPr>
        <w:t>甲乙</w:t>
      </w:r>
      <w:r w:rsidR="00515569" w:rsidRPr="00153FB1">
        <w:rPr>
          <w:rFonts w:ascii="新細明體" w:eastAsia="新細明體" w:hAnsi="新細明體" w:cs="新細明體" w:hint="eastAsia"/>
        </w:rPr>
        <w:t>雙方各執</w:t>
      </w:r>
      <w:r>
        <w:rPr>
          <w:rFonts w:ascii="新細明體" w:eastAsia="新細明體" w:hAnsi="新細明體" w:cs="新細明體" w:hint="eastAsia"/>
        </w:rPr>
        <w:t>乙</w:t>
      </w:r>
      <w:r w:rsidR="00515569" w:rsidRPr="00153FB1">
        <w:rPr>
          <w:rFonts w:ascii="新細明體" w:eastAsia="新細明體" w:hAnsi="新細明體" w:cs="新細明體" w:hint="eastAsia"/>
        </w:rPr>
        <w:t>份為憑。如為團隊報名，</w:t>
      </w:r>
      <w:r w:rsidR="001D3901" w:rsidRPr="00153FB1">
        <w:rPr>
          <w:rFonts w:ascii="新細明體" w:eastAsia="新細明體" w:hAnsi="新細明體" w:cs="新細明體" w:hint="eastAsia"/>
        </w:rPr>
        <w:t>以</w:t>
      </w:r>
      <w:r w:rsidR="00515569" w:rsidRPr="00153FB1">
        <w:rPr>
          <w:rFonts w:ascii="新細明體" w:eastAsia="新細明體" w:hAnsi="新細明體" w:cs="新細明體" w:hint="eastAsia"/>
        </w:rPr>
        <w:t>代表人簽訂</w:t>
      </w:r>
      <w:r>
        <w:rPr>
          <w:rFonts w:ascii="新細明體" w:eastAsia="新細明體" w:hAnsi="新細明體" w:cs="新細明體" w:hint="eastAsia"/>
        </w:rPr>
        <w:t>本</w:t>
      </w:r>
      <w:r w:rsidR="00515569" w:rsidRPr="00153FB1">
        <w:rPr>
          <w:rFonts w:ascii="新細明體" w:eastAsia="新細明體" w:hAnsi="新細明體" w:cs="新細明體" w:hint="eastAsia"/>
        </w:rPr>
        <w:t>合約。</w:t>
      </w:r>
    </w:p>
    <w:p w14:paraId="7F56B8EA" w14:textId="77777777" w:rsidR="00515569" w:rsidRPr="001D3901" w:rsidRDefault="00515569" w:rsidP="00515569"/>
    <w:p w14:paraId="3D00F2F4" w14:textId="77777777" w:rsidR="00515569" w:rsidRDefault="00515569" w:rsidP="00515569">
      <w:r>
        <w:rPr>
          <w:rFonts w:hint="eastAsia"/>
        </w:rPr>
        <w:t>甲方：</w:t>
      </w:r>
    </w:p>
    <w:p w14:paraId="68753D8D" w14:textId="77777777" w:rsidR="00515569" w:rsidRDefault="001D3901" w:rsidP="00515569">
      <w:r>
        <w:rPr>
          <w:rFonts w:hint="eastAsia"/>
        </w:rPr>
        <w:t>代表人：</w:t>
      </w:r>
    </w:p>
    <w:p w14:paraId="74C72BED" w14:textId="77777777" w:rsidR="00515569" w:rsidRDefault="001D3901" w:rsidP="00515569">
      <w:r>
        <w:rPr>
          <w:rFonts w:hint="eastAsia"/>
        </w:rPr>
        <w:t>地址：</w:t>
      </w:r>
    </w:p>
    <w:p w14:paraId="17ED1DE8" w14:textId="77777777" w:rsidR="001D3901" w:rsidRDefault="001D3901" w:rsidP="00515569">
      <w:r w:rsidRPr="001D3901">
        <w:rPr>
          <w:rFonts w:hint="eastAsia"/>
        </w:rPr>
        <w:t>電話</w:t>
      </w:r>
      <w:r w:rsidRPr="001D3901">
        <w:rPr>
          <w:rFonts w:hint="eastAsia"/>
        </w:rPr>
        <w:t>/</w:t>
      </w:r>
      <w:r w:rsidRPr="001D3901">
        <w:rPr>
          <w:rFonts w:hint="eastAsia"/>
        </w:rPr>
        <w:t>傳真</w:t>
      </w:r>
      <w:r w:rsidRPr="001D3901">
        <w:rPr>
          <w:rFonts w:hint="eastAsia"/>
        </w:rPr>
        <w:t>:</w:t>
      </w:r>
    </w:p>
    <w:p w14:paraId="7EA11C07" w14:textId="77777777" w:rsidR="001D3901" w:rsidRDefault="001D3901" w:rsidP="00515569">
      <w:r>
        <w:rPr>
          <w:rFonts w:hint="eastAsia"/>
        </w:rPr>
        <w:t>簽名：</w:t>
      </w:r>
    </w:p>
    <w:p w14:paraId="05BD3514" w14:textId="77777777" w:rsidR="00515569" w:rsidRDefault="00515569" w:rsidP="00515569"/>
    <w:p w14:paraId="46A9EF8C" w14:textId="77777777" w:rsidR="00515569" w:rsidRDefault="00515569" w:rsidP="00515569">
      <w:r>
        <w:rPr>
          <w:rFonts w:hint="eastAsia"/>
        </w:rPr>
        <w:t>乙方：</w:t>
      </w:r>
    </w:p>
    <w:p w14:paraId="005798F1" w14:textId="77777777" w:rsidR="001D3901" w:rsidRDefault="001D3901" w:rsidP="001D3901">
      <w:r>
        <w:rPr>
          <w:rFonts w:hint="eastAsia"/>
        </w:rPr>
        <w:t>代表人：</w:t>
      </w:r>
    </w:p>
    <w:p w14:paraId="3B93092D" w14:textId="77777777" w:rsidR="001D3901" w:rsidRDefault="001D3901" w:rsidP="001D3901">
      <w:r>
        <w:rPr>
          <w:rFonts w:hint="eastAsia"/>
        </w:rPr>
        <w:t>地址：</w:t>
      </w:r>
    </w:p>
    <w:p w14:paraId="12D3E2F6" w14:textId="77777777" w:rsidR="00515569" w:rsidRDefault="00515569" w:rsidP="00515569"/>
    <w:p w14:paraId="65B6B089" w14:textId="77777777" w:rsidR="00E22A24" w:rsidRDefault="00E22A24" w:rsidP="00515569"/>
    <w:p w14:paraId="2C9F6850" w14:textId="77777777" w:rsidR="00E22A24" w:rsidRDefault="00E22A24" w:rsidP="00515569"/>
    <w:p w14:paraId="7A719828" w14:textId="77777777" w:rsidR="00E22A24" w:rsidRDefault="00E22A24" w:rsidP="00515569"/>
    <w:p w14:paraId="72E7213A" w14:textId="77777777" w:rsidR="00E22A24" w:rsidRDefault="00E22A24" w:rsidP="00515569"/>
    <w:p w14:paraId="27F2A116" w14:textId="77777777" w:rsidR="00E22A24" w:rsidRDefault="00E22A24" w:rsidP="00515569"/>
    <w:p w14:paraId="221A9BF1" w14:textId="77777777" w:rsidR="00E22A24" w:rsidRDefault="00E22A24" w:rsidP="00515569"/>
    <w:p w14:paraId="71DD22F2" w14:textId="77777777" w:rsidR="00E22A24" w:rsidRDefault="00E22A24" w:rsidP="00515569"/>
    <w:p w14:paraId="4B92992C" w14:textId="77777777" w:rsidR="00E22A24" w:rsidRDefault="00E22A24" w:rsidP="00515569"/>
    <w:p w14:paraId="520AFF2E" w14:textId="77777777" w:rsidR="00E22A24" w:rsidRDefault="00E22A24" w:rsidP="00515569"/>
    <w:p w14:paraId="0AEC6B85" w14:textId="77777777" w:rsidR="00E22A24" w:rsidRDefault="00E22A24" w:rsidP="00515569"/>
    <w:p w14:paraId="2AE57EB2" w14:textId="77777777" w:rsidR="00E22A24" w:rsidRDefault="00E22A24" w:rsidP="00515569"/>
    <w:p w14:paraId="413A410A" w14:textId="77777777" w:rsidR="00E22A24" w:rsidRDefault="00E22A24" w:rsidP="00515569"/>
    <w:p w14:paraId="72DDF652" w14:textId="77777777" w:rsidR="00E22A24" w:rsidRDefault="00E22A24" w:rsidP="00515569"/>
    <w:p w14:paraId="483F91E3" w14:textId="77777777" w:rsidR="00E22A24" w:rsidRDefault="00E22A24" w:rsidP="00515569"/>
    <w:p w14:paraId="49CC9319" w14:textId="77777777" w:rsidR="00E22A24" w:rsidRDefault="00E22A24" w:rsidP="00515569"/>
    <w:p w14:paraId="4833F38F" w14:textId="77777777" w:rsidR="00E22A24" w:rsidRDefault="00E22A24" w:rsidP="00515569"/>
    <w:p w14:paraId="0C1387C0" w14:textId="77777777" w:rsidR="00515569" w:rsidRPr="00370C4F" w:rsidRDefault="008872B6" w:rsidP="00370C4F">
      <w:pPr>
        <w:pStyle w:val="a3"/>
        <w:kinsoku w:val="0"/>
        <w:snapToGrid w:val="0"/>
        <w:spacing w:line="360" w:lineRule="exact"/>
        <w:jc w:val="distribute"/>
        <w:rPr>
          <w:rFonts w:ascii="細明體-ExtB" w:eastAsia="細明體-ExtB" w:hAnsi="細明體-ExtB"/>
        </w:rPr>
      </w:pPr>
      <w:r w:rsidRPr="00ED7A63">
        <w:rPr>
          <w:rFonts w:ascii="新細明體" w:eastAsia="新細明體" w:hAnsi="新細明體" w:cs="新細明體" w:hint="eastAsia"/>
          <w:color w:val="000000"/>
          <w:szCs w:val="24"/>
        </w:rPr>
        <w:t>西元</w:t>
      </w:r>
      <w:r w:rsidR="000271CB" w:rsidRPr="00ED7A63">
        <w:rPr>
          <w:rFonts w:ascii="新細明體" w:eastAsia="新細明體" w:hAnsi="新細明體" w:cs="新細明體" w:hint="eastAsia"/>
          <w:color w:val="000000"/>
          <w:szCs w:val="24"/>
        </w:rPr>
        <w:t>○年○月○日</w:t>
      </w:r>
    </w:p>
    <w:sectPr w:rsidR="00515569" w:rsidRPr="00370C4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細明體-ExtB">
    <w:altName w:val="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E4CD2"/>
    <w:multiLevelType w:val="hybridMultilevel"/>
    <w:tmpl w:val="D220C3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90566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4A6"/>
    <w:rsid w:val="000271CB"/>
    <w:rsid w:val="00046C1B"/>
    <w:rsid w:val="00153FB1"/>
    <w:rsid w:val="00170D7F"/>
    <w:rsid w:val="001D3901"/>
    <w:rsid w:val="00370C4F"/>
    <w:rsid w:val="00416170"/>
    <w:rsid w:val="00515569"/>
    <w:rsid w:val="005304A6"/>
    <w:rsid w:val="0073543E"/>
    <w:rsid w:val="007922C5"/>
    <w:rsid w:val="007A0870"/>
    <w:rsid w:val="007F2A23"/>
    <w:rsid w:val="008872B6"/>
    <w:rsid w:val="0089319A"/>
    <w:rsid w:val="00C70860"/>
    <w:rsid w:val="00CB137A"/>
    <w:rsid w:val="00E22A24"/>
    <w:rsid w:val="00E431E7"/>
    <w:rsid w:val="00ED7A63"/>
    <w:rsid w:val="00F15C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5627C"/>
  <w15:chartTrackingRefBased/>
  <w15:docId w15:val="{0B30A759-B66A-3F46-9CDA-056BAB46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D3901"/>
    <w:pPr>
      <w:widowControl/>
      <w:spacing w:before="100" w:beforeAutospacing="1" w:after="100" w:afterAutospacing="1"/>
    </w:pPr>
    <w:rPr>
      <w:rFonts w:ascii="新細明體" w:eastAsia="新細明體" w:hAnsi="新細明體" w:cs="新細明體"/>
      <w:kern w:val="0"/>
    </w:rPr>
  </w:style>
  <w:style w:type="paragraph" w:styleId="a3">
    <w:name w:val="Plain Text"/>
    <w:basedOn w:val="a"/>
    <w:link w:val="a4"/>
    <w:rsid w:val="000271CB"/>
    <w:rPr>
      <w:rFonts w:ascii="細明體" w:eastAsia="細明體" w:hAnsi="Courier New" w:cs="Times New Roman"/>
      <w:szCs w:val="20"/>
    </w:rPr>
  </w:style>
  <w:style w:type="character" w:customStyle="1" w:styleId="a4">
    <w:name w:val="純文字 字元"/>
    <w:basedOn w:val="a0"/>
    <w:link w:val="a3"/>
    <w:rsid w:val="000271CB"/>
    <w:rPr>
      <w:rFonts w:ascii="細明體" w:eastAsia="細明體" w:hAnsi="Courier New" w:cs="Times New Roman"/>
      <w:szCs w:val="20"/>
    </w:rPr>
  </w:style>
  <w:style w:type="paragraph" w:styleId="a5">
    <w:name w:val="List Paragraph"/>
    <w:basedOn w:val="a"/>
    <w:uiPriority w:val="34"/>
    <w:qFormat/>
    <w:rsid w:val="00153FB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829133">
      <w:bodyDiv w:val="1"/>
      <w:marLeft w:val="0"/>
      <w:marRight w:val="0"/>
      <w:marTop w:val="0"/>
      <w:marBottom w:val="0"/>
      <w:divBdr>
        <w:top w:val="none" w:sz="0" w:space="0" w:color="auto"/>
        <w:left w:val="none" w:sz="0" w:space="0" w:color="auto"/>
        <w:bottom w:val="none" w:sz="0" w:space="0" w:color="auto"/>
        <w:right w:val="none" w:sz="0" w:space="0" w:color="auto"/>
      </w:divBdr>
      <w:divsChild>
        <w:div w:id="1110933043">
          <w:marLeft w:val="0"/>
          <w:marRight w:val="0"/>
          <w:marTop w:val="0"/>
          <w:marBottom w:val="0"/>
          <w:divBdr>
            <w:top w:val="none" w:sz="0" w:space="0" w:color="auto"/>
            <w:left w:val="none" w:sz="0" w:space="0" w:color="auto"/>
            <w:bottom w:val="none" w:sz="0" w:space="0" w:color="auto"/>
            <w:right w:val="none" w:sz="0" w:space="0" w:color="auto"/>
          </w:divBdr>
          <w:divsChild>
            <w:div w:id="490755663">
              <w:marLeft w:val="0"/>
              <w:marRight w:val="0"/>
              <w:marTop w:val="0"/>
              <w:marBottom w:val="0"/>
              <w:divBdr>
                <w:top w:val="none" w:sz="0" w:space="0" w:color="auto"/>
                <w:left w:val="none" w:sz="0" w:space="0" w:color="auto"/>
                <w:bottom w:val="none" w:sz="0" w:space="0" w:color="auto"/>
                <w:right w:val="none" w:sz="0" w:space="0" w:color="auto"/>
              </w:divBdr>
              <w:divsChild>
                <w:div w:id="20973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26277">
      <w:bodyDiv w:val="1"/>
      <w:marLeft w:val="0"/>
      <w:marRight w:val="0"/>
      <w:marTop w:val="0"/>
      <w:marBottom w:val="0"/>
      <w:divBdr>
        <w:top w:val="none" w:sz="0" w:space="0" w:color="auto"/>
        <w:left w:val="none" w:sz="0" w:space="0" w:color="auto"/>
        <w:bottom w:val="none" w:sz="0" w:space="0" w:color="auto"/>
        <w:right w:val="none" w:sz="0" w:space="0" w:color="auto"/>
      </w:divBdr>
      <w:divsChild>
        <w:div w:id="1077630409">
          <w:marLeft w:val="0"/>
          <w:marRight w:val="0"/>
          <w:marTop w:val="0"/>
          <w:marBottom w:val="0"/>
          <w:divBdr>
            <w:top w:val="none" w:sz="0" w:space="0" w:color="auto"/>
            <w:left w:val="none" w:sz="0" w:space="0" w:color="auto"/>
            <w:bottom w:val="none" w:sz="0" w:space="0" w:color="auto"/>
            <w:right w:val="none" w:sz="0" w:space="0" w:color="auto"/>
          </w:divBdr>
          <w:divsChild>
            <w:div w:id="47463883">
              <w:marLeft w:val="0"/>
              <w:marRight w:val="0"/>
              <w:marTop w:val="0"/>
              <w:marBottom w:val="0"/>
              <w:divBdr>
                <w:top w:val="none" w:sz="0" w:space="0" w:color="auto"/>
                <w:left w:val="none" w:sz="0" w:space="0" w:color="auto"/>
                <w:bottom w:val="none" w:sz="0" w:space="0" w:color="auto"/>
                <w:right w:val="none" w:sz="0" w:space="0" w:color="auto"/>
              </w:divBdr>
              <w:divsChild>
                <w:div w:id="902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119393">
      <w:bodyDiv w:val="1"/>
      <w:marLeft w:val="0"/>
      <w:marRight w:val="0"/>
      <w:marTop w:val="0"/>
      <w:marBottom w:val="0"/>
      <w:divBdr>
        <w:top w:val="none" w:sz="0" w:space="0" w:color="auto"/>
        <w:left w:val="none" w:sz="0" w:space="0" w:color="auto"/>
        <w:bottom w:val="none" w:sz="0" w:space="0" w:color="auto"/>
        <w:right w:val="none" w:sz="0" w:space="0" w:color="auto"/>
      </w:divBdr>
      <w:divsChild>
        <w:div w:id="1136214494">
          <w:marLeft w:val="0"/>
          <w:marRight w:val="0"/>
          <w:marTop w:val="0"/>
          <w:marBottom w:val="0"/>
          <w:divBdr>
            <w:top w:val="single" w:sz="2" w:space="0" w:color="D9D9E3"/>
            <w:left w:val="single" w:sz="2" w:space="0" w:color="D9D9E3"/>
            <w:bottom w:val="single" w:sz="2" w:space="0" w:color="D9D9E3"/>
            <w:right w:val="single" w:sz="2" w:space="0" w:color="D9D9E3"/>
          </w:divBdr>
          <w:divsChild>
            <w:div w:id="321281920">
              <w:marLeft w:val="0"/>
              <w:marRight w:val="0"/>
              <w:marTop w:val="0"/>
              <w:marBottom w:val="0"/>
              <w:divBdr>
                <w:top w:val="single" w:sz="2" w:space="0" w:color="D9D9E3"/>
                <w:left w:val="single" w:sz="2" w:space="0" w:color="D9D9E3"/>
                <w:bottom w:val="single" w:sz="2" w:space="0" w:color="D9D9E3"/>
                <w:right w:val="single" w:sz="2" w:space="0" w:color="D9D9E3"/>
              </w:divBdr>
              <w:divsChild>
                <w:div w:id="1861892160">
                  <w:marLeft w:val="0"/>
                  <w:marRight w:val="0"/>
                  <w:marTop w:val="0"/>
                  <w:marBottom w:val="0"/>
                  <w:divBdr>
                    <w:top w:val="single" w:sz="2" w:space="0" w:color="D9D9E3"/>
                    <w:left w:val="single" w:sz="2" w:space="0" w:color="D9D9E3"/>
                    <w:bottom w:val="single" w:sz="2" w:space="0" w:color="D9D9E3"/>
                    <w:right w:val="single" w:sz="2" w:space="0" w:color="D9D9E3"/>
                  </w:divBdr>
                  <w:divsChild>
                    <w:div w:id="1073892280">
                      <w:marLeft w:val="0"/>
                      <w:marRight w:val="0"/>
                      <w:marTop w:val="0"/>
                      <w:marBottom w:val="0"/>
                      <w:divBdr>
                        <w:top w:val="single" w:sz="2" w:space="0" w:color="D9D9E3"/>
                        <w:left w:val="single" w:sz="2" w:space="0" w:color="D9D9E3"/>
                        <w:bottom w:val="single" w:sz="2" w:space="0" w:color="D9D9E3"/>
                        <w:right w:val="single" w:sz="2" w:space="0" w:color="D9D9E3"/>
                      </w:divBdr>
                      <w:divsChild>
                        <w:div w:id="1648050682">
                          <w:marLeft w:val="0"/>
                          <w:marRight w:val="0"/>
                          <w:marTop w:val="0"/>
                          <w:marBottom w:val="0"/>
                          <w:divBdr>
                            <w:top w:val="single" w:sz="2" w:space="0" w:color="auto"/>
                            <w:left w:val="single" w:sz="2" w:space="0" w:color="auto"/>
                            <w:bottom w:val="single" w:sz="6" w:space="0" w:color="auto"/>
                            <w:right w:val="single" w:sz="2" w:space="0" w:color="auto"/>
                          </w:divBdr>
                          <w:divsChild>
                            <w:div w:id="1896619086">
                              <w:marLeft w:val="0"/>
                              <w:marRight w:val="0"/>
                              <w:marTop w:val="100"/>
                              <w:marBottom w:val="100"/>
                              <w:divBdr>
                                <w:top w:val="single" w:sz="2" w:space="0" w:color="D9D9E3"/>
                                <w:left w:val="single" w:sz="2" w:space="0" w:color="D9D9E3"/>
                                <w:bottom w:val="single" w:sz="2" w:space="0" w:color="D9D9E3"/>
                                <w:right w:val="single" w:sz="2" w:space="0" w:color="D9D9E3"/>
                              </w:divBdr>
                              <w:divsChild>
                                <w:div w:id="1494679815">
                                  <w:marLeft w:val="0"/>
                                  <w:marRight w:val="0"/>
                                  <w:marTop w:val="0"/>
                                  <w:marBottom w:val="0"/>
                                  <w:divBdr>
                                    <w:top w:val="single" w:sz="2" w:space="0" w:color="D9D9E3"/>
                                    <w:left w:val="single" w:sz="2" w:space="0" w:color="D9D9E3"/>
                                    <w:bottom w:val="single" w:sz="2" w:space="0" w:color="D9D9E3"/>
                                    <w:right w:val="single" w:sz="2" w:space="0" w:color="D9D9E3"/>
                                  </w:divBdr>
                                  <w:divsChild>
                                    <w:div w:id="649749570">
                                      <w:marLeft w:val="0"/>
                                      <w:marRight w:val="0"/>
                                      <w:marTop w:val="0"/>
                                      <w:marBottom w:val="0"/>
                                      <w:divBdr>
                                        <w:top w:val="single" w:sz="2" w:space="0" w:color="D9D9E3"/>
                                        <w:left w:val="single" w:sz="2" w:space="0" w:color="D9D9E3"/>
                                        <w:bottom w:val="single" w:sz="2" w:space="0" w:color="D9D9E3"/>
                                        <w:right w:val="single" w:sz="2" w:space="0" w:color="D9D9E3"/>
                                      </w:divBdr>
                                      <w:divsChild>
                                        <w:div w:id="1007097471">
                                          <w:marLeft w:val="0"/>
                                          <w:marRight w:val="0"/>
                                          <w:marTop w:val="0"/>
                                          <w:marBottom w:val="0"/>
                                          <w:divBdr>
                                            <w:top w:val="single" w:sz="2" w:space="0" w:color="D9D9E3"/>
                                            <w:left w:val="single" w:sz="2" w:space="0" w:color="D9D9E3"/>
                                            <w:bottom w:val="single" w:sz="2" w:space="0" w:color="D9D9E3"/>
                                            <w:right w:val="single" w:sz="2" w:space="0" w:color="D9D9E3"/>
                                          </w:divBdr>
                                          <w:divsChild>
                                            <w:div w:id="1786266760">
                                              <w:marLeft w:val="0"/>
                                              <w:marRight w:val="0"/>
                                              <w:marTop w:val="0"/>
                                              <w:marBottom w:val="0"/>
                                              <w:divBdr>
                                                <w:top w:val="single" w:sz="2" w:space="0" w:color="D9D9E3"/>
                                                <w:left w:val="single" w:sz="2" w:space="0" w:color="D9D9E3"/>
                                                <w:bottom w:val="single" w:sz="2" w:space="0" w:color="D9D9E3"/>
                                                <w:right w:val="single" w:sz="2" w:space="0" w:color="D9D9E3"/>
                                              </w:divBdr>
                                              <w:divsChild>
                                                <w:div w:id="651180008">
                                                  <w:marLeft w:val="0"/>
                                                  <w:marRight w:val="0"/>
                                                  <w:marTop w:val="0"/>
                                                  <w:marBottom w:val="0"/>
                                                  <w:divBdr>
                                                    <w:top w:val="single" w:sz="2" w:space="0" w:color="D9D9E3"/>
                                                    <w:left w:val="single" w:sz="2" w:space="0" w:color="D9D9E3"/>
                                                    <w:bottom w:val="single" w:sz="2" w:space="0" w:color="D9D9E3"/>
                                                    <w:right w:val="single" w:sz="2" w:space="0" w:color="D9D9E3"/>
                                                  </w:divBdr>
                                                  <w:divsChild>
                                                    <w:div w:id="20142575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94300712">
          <w:marLeft w:val="0"/>
          <w:marRight w:val="0"/>
          <w:marTop w:val="0"/>
          <w:marBottom w:val="0"/>
          <w:divBdr>
            <w:top w:val="none" w:sz="0" w:space="0" w:color="auto"/>
            <w:left w:val="none" w:sz="0" w:space="0" w:color="auto"/>
            <w:bottom w:val="none" w:sz="0" w:space="0" w:color="auto"/>
            <w:right w:val="none" w:sz="0" w:space="0" w:color="auto"/>
          </w:divBdr>
          <w:divsChild>
            <w:div w:id="200671907">
              <w:marLeft w:val="0"/>
              <w:marRight w:val="0"/>
              <w:marTop w:val="0"/>
              <w:marBottom w:val="0"/>
              <w:divBdr>
                <w:top w:val="single" w:sz="2" w:space="0" w:color="D9D9E3"/>
                <w:left w:val="single" w:sz="2" w:space="0" w:color="D9D9E3"/>
                <w:bottom w:val="single" w:sz="2" w:space="0" w:color="D9D9E3"/>
                <w:right w:val="single" w:sz="2" w:space="0" w:color="D9D9E3"/>
              </w:divBdr>
              <w:divsChild>
                <w:div w:id="441264995">
                  <w:marLeft w:val="0"/>
                  <w:marRight w:val="0"/>
                  <w:marTop w:val="0"/>
                  <w:marBottom w:val="0"/>
                  <w:divBdr>
                    <w:top w:val="single" w:sz="2" w:space="0" w:color="D9D9E3"/>
                    <w:left w:val="single" w:sz="2" w:space="0" w:color="D9D9E3"/>
                    <w:bottom w:val="single" w:sz="2" w:space="0" w:color="D9D9E3"/>
                    <w:right w:val="single" w:sz="2" w:space="0" w:color="D9D9E3"/>
                  </w:divBdr>
                  <w:divsChild>
                    <w:div w:id="1422603712">
                      <w:marLeft w:val="0"/>
                      <w:marRight w:val="0"/>
                      <w:marTop w:val="0"/>
                      <w:marBottom w:val="0"/>
                      <w:divBdr>
                        <w:top w:val="single" w:sz="2" w:space="0" w:color="D9D9E3"/>
                        <w:left w:val="single" w:sz="2" w:space="0" w:color="D9D9E3"/>
                        <w:bottom w:val="single" w:sz="2" w:space="0" w:color="D9D9E3"/>
                        <w:right w:val="single" w:sz="2" w:space="0" w:color="D9D9E3"/>
                      </w:divBdr>
                      <w:divsChild>
                        <w:div w:id="2130388913">
                          <w:marLeft w:val="0"/>
                          <w:marRight w:val="0"/>
                          <w:marTop w:val="0"/>
                          <w:marBottom w:val="0"/>
                          <w:divBdr>
                            <w:top w:val="single" w:sz="2" w:space="0" w:color="D9D9E3"/>
                            <w:left w:val="single" w:sz="2" w:space="0" w:color="D9D9E3"/>
                            <w:bottom w:val="single" w:sz="2" w:space="0" w:color="D9D9E3"/>
                            <w:right w:val="single" w:sz="2" w:space="0" w:color="D9D9E3"/>
                          </w:divBdr>
                          <w:divsChild>
                            <w:div w:id="1667443151">
                              <w:marLeft w:val="0"/>
                              <w:marRight w:val="0"/>
                              <w:marTop w:val="0"/>
                              <w:marBottom w:val="0"/>
                              <w:divBdr>
                                <w:top w:val="single" w:sz="2" w:space="0" w:color="D9D9E3"/>
                                <w:left w:val="single" w:sz="2" w:space="0" w:color="D9D9E3"/>
                                <w:bottom w:val="single" w:sz="2" w:space="0" w:color="D9D9E3"/>
                                <w:right w:val="single" w:sz="2" w:space="0" w:color="D9D9E3"/>
                              </w:divBdr>
                              <w:divsChild>
                                <w:div w:id="18314799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028092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56478846">
      <w:bodyDiv w:val="1"/>
      <w:marLeft w:val="0"/>
      <w:marRight w:val="0"/>
      <w:marTop w:val="0"/>
      <w:marBottom w:val="0"/>
      <w:divBdr>
        <w:top w:val="none" w:sz="0" w:space="0" w:color="auto"/>
        <w:left w:val="none" w:sz="0" w:space="0" w:color="auto"/>
        <w:bottom w:val="none" w:sz="0" w:space="0" w:color="auto"/>
        <w:right w:val="none" w:sz="0" w:space="0" w:color="auto"/>
      </w:divBdr>
      <w:divsChild>
        <w:div w:id="561598259">
          <w:marLeft w:val="0"/>
          <w:marRight w:val="0"/>
          <w:marTop w:val="0"/>
          <w:marBottom w:val="0"/>
          <w:divBdr>
            <w:top w:val="none" w:sz="0" w:space="0" w:color="auto"/>
            <w:left w:val="none" w:sz="0" w:space="0" w:color="auto"/>
            <w:bottom w:val="none" w:sz="0" w:space="0" w:color="auto"/>
            <w:right w:val="none" w:sz="0" w:space="0" w:color="auto"/>
          </w:divBdr>
          <w:divsChild>
            <w:div w:id="1405449265">
              <w:marLeft w:val="0"/>
              <w:marRight w:val="0"/>
              <w:marTop w:val="0"/>
              <w:marBottom w:val="0"/>
              <w:divBdr>
                <w:top w:val="none" w:sz="0" w:space="0" w:color="auto"/>
                <w:left w:val="none" w:sz="0" w:space="0" w:color="auto"/>
                <w:bottom w:val="none" w:sz="0" w:space="0" w:color="auto"/>
                <w:right w:val="none" w:sz="0" w:space="0" w:color="auto"/>
              </w:divBdr>
              <w:divsChild>
                <w:div w:id="38977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71258">
      <w:bodyDiv w:val="1"/>
      <w:marLeft w:val="0"/>
      <w:marRight w:val="0"/>
      <w:marTop w:val="0"/>
      <w:marBottom w:val="0"/>
      <w:divBdr>
        <w:top w:val="none" w:sz="0" w:space="0" w:color="auto"/>
        <w:left w:val="none" w:sz="0" w:space="0" w:color="auto"/>
        <w:bottom w:val="none" w:sz="0" w:space="0" w:color="auto"/>
        <w:right w:val="none" w:sz="0" w:space="0" w:color="auto"/>
      </w:divBdr>
      <w:divsChild>
        <w:div w:id="746267056">
          <w:marLeft w:val="0"/>
          <w:marRight w:val="0"/>
          <w:marTop w:val="0"/>
          <w:marBottom w:val="0"/>
          <w:divBdr>
            <w:top w:val="none" w:sz="0" w:space="0" w:color="auto"/>
            <w:left w:val="none" w:sz="0" w:space="0" w:color="auto"/>
            <w:bottom w:val="none" w:sz="0" w:space="0" w:color="auto"/>
            <w:right w:val="none" w:sz="0" w:space="0" w:color="auto"/>
          </w:divBdr>
          <w:divsChild>
            <w:div w:id="350227148">
              <w:marLeft w:val="0"/>
              <w:marRight w:val="0"/>
              <w:marTop w:val="0"/>
              <w:marBottom w:val="0"/>
              <w:divBdr>
                <w:top w:val="none" w:sz="0" w:space="0" w:color="auto"/>
                <w:left w:val="none" w:sz="0" w:space="0" w:color="auto"/>
                <w:bottom w:val="none" w:sz="0" w:space="0" w:color="auto"/>
                <w:right w:val="none" w:sz="0" w:space="0" w:color="auto"/>
              </w:divBdr>
              <w:divsChild>
                <w:div w:id="3994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Birder</dc:creator>
  <cp:keywords/>
  <dc:description/>
  <cp:lastModifiedBy>Ho Wanhsin (何宛馨)</cp:lastModifiedBy>
  <cp:revision>7</cp:revision>
  <dcterms:created xsi:type="dcterms:W3CDTF">2023-11-20T03:50:00Z</dcterms:created>
  <dcterms:modified xsi:type="dcterms:W3CDTF">2025-02-14T01:20:00Z</dcterms:modified>
</cp:coreProperties>
</file>